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44" w:type="dxa"/>
        <w:tblInd w:w="-708" w:type="dxa"/>
        <w:tblCellMar>
          <w:top w:w="7" w:type="dxa"/>
          <w:left w:w="67" w:type="dxa"/>
          <w:right w:w="7" w:type="dxa"/>
        </w:tblCellMar>
        <w:tblLook w:val="04A0" w:firstRow="1" w:lastRow="0" w:firstColumn="1" w:lastColumn="0" w:noHBand="0" w:noVBand="1"/>
      </w:tblPr>
      <w:tblGrid>
        <w:gridCol w:w="1692"/>
        <w:gridCol w:w="2466"/>
        <w:gridCol w:w="6286"/>
      </w:tblGrid>
      <w:tr w:rsidR="00EB04B5" w14:paraId="19892648" w14:textId="77777777">
        <w:trPr>
          <w:trHeight w:val="618"/>
        </w:trPr>
        <w:tc>
          <w:tcPr>
            <w:tcW w:w="10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D917DFA" w14:textId="77777777" w:rsidR="00EB04B5" w:rsidRDefault="005D3DC8">
            <w:pPr>
              <w:ind w:left="0" w:right="63"/>
              <w:jc w:val="center"/>
            </w:pPr>
            <w:r>
              <w:t xml:space="preserve">Ohlásenie  stavby a stavebných úprav podľa § 63 Stavebného zákona </w:t>
            </w:r>
          </w:p>
          <w:p w14:paraId="319AC520" w14:textId="77777777" w:rsidR="00EB04B5" w:rsidRDefault="005D3DC8">
            <w:pPr>
              <w:ind w:left="0" w:right="2"/>
              <w:jc w:val="center"/>
            </w:pPr>
            <w:r>
              <w:t xml:space="preserve"> </w:t>
            </w:r>
          </w:p>
        </w:tc>
      </w:tr>
      <w:tr w:rsidR="00EB04B5" w14:paraId="1A25D2ED" w14:textId="77777777">
        <w:trPr>
          <w:trHeight w:val="330"/>
        </w:trPr>
        <w:tc>
          <w:tcPr>
            <w:tcW w:w="10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D8E60D6" w14:textId="77777777" w:rsidR="00EB04B5" w:rsidRDefault="005D3DC8">
            <w:pPr>
              <w:ind w:left="0"/>
            </w:pPr>
            <w:r>
              <w:t xml:space="preserve">ČASŤ A - Typ ohlásenia a príslušnosť správneho orgánu </w:t>
            </w:r>
          </w:p>
        </w:tc>
      </w:tr>
      <w:tr w:rsidR="00EB04B5" w14:paraId="6CCAE880" w14:textId="77777777" w:rsidTr="00205B82">
        <w:trPr>
          <w:trHeight w:val="324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199821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EDEF26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AFC5161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EB04B5" w14:paraId="5A853769" w14:textId="77777777" w:rsidTr="00205B82">
        <w:trPr>
          <w:trHeight w:val="839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4676DA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Typ ohlásenia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4A68E2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Typ drobnej stavby podľa § 2 ods. 4 Stavebného zákona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A657DA" w14:textId="77777777" w:rsidR="00EB04B5" w:rsidRDefault="00EB04B5">
            <w:pPr>
              <w:ind w:left="5"/>
            </w:pPr>
          </w:p>
        </w:tc>
      </w:tr>
      <w:tr w:rsidR="00EB04B5" w14:paraId="0BD9E061" w14:textId="77777777" w:rsidTr="00205B8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ABA2AB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8C46B3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810CEE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Drobná stavba podľa § 2 ods. 4 písm. a) Stavebného zákona </w:t>
            </w:r>
          </w:p>
        </w:tc>
      </w:tr>
      <w:tr w:rsidR="00EB04B5" w14:paraId="65343FEE" w14:textId="77777777" w:rsidTr="00205B82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819B84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37EC39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76E154F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Drobná stavba podľa § 2 ods. 4 písm. b) Stavebného zákona </w:t>
            </w:r>
          </w:p>
        </w:tc>
      </w:tr>
      <w:tr w:rsidR="00EB04B5" w14:paraId="1D73B2A6" w14:textId="77777777" w:rsidTr="00205B82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0856B33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6E3FEC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9703A5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Drobná stavba podľa § 2 ods. 4 písm. c) Stavebného zákona </w:t>
            </w:r>
          </w:p>
        </w:tc>
      </w:tr>
      <w:tr w:rsidR="00EB04B5" w14:paraId="6A774976" w14:textId="77777777" w:rsidTr="00205B82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A995EBF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4BA6C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400B6F2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Nejde o žiadnu z vyššie uvedených kategórií A - C </w:t>
            </w:r>
          </w:p>
        </w:tc>
      </w:tr>
      <w:tr w:rsidR="00EB04B5" w14:paraId="3250B2CB" w14:textId="77777777" w:rsidTr="00205B82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D4A351D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E4A667" w14:textId="77777777" w:rsidR="00EB04B5" w:rsidRDefault="005D3DC8">
            <w:pPr>
              <w:ind w:left="4" w:right="34"/>
            </w:pPr>
            <w:r>
              <w:rPr>
                <w:b w:val="0"/>
              </w:rPr>
              <w:t xml:space="preserve">Iná drobná stavba alebo stavebná úprava podľa § 2 ods. 4 písm. d) až i) Stavebného zákona, pre ktorú sa vyžaduje ohlásenie podľa § 18 ods. 3 Stavebného zákona, ak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D0837A" w14:textId="77777777" w:rsidR="00EB04B5" w:rsidRDefault="00EB04B5">
            <w:pPr>
              <w:ind w:left="5"/>
            </w:pPr>
          </w:p>
        </w:tc>
      </w:tr>
      <w:tr w:rsidR="00EB04B5" w14:paraId="0CF375CF" w14:textId="77777777" w:rsidTr="00205B82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CE7D68F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1F0A5C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2DD402A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sa stavebné práce uskutočňujú na verejnom priestranstve </w:t>
            </w:r>
          </w:p>
        </w:tc>
      </w:tr>
      <w:tr w:rsidR="00EB04B5" w14:paraId="6E728264" w14:textId="77777777" w:rsidTr="00205B82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2FB44E9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8FA01F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CFE9A4F" w14:textId="77777777" w:rsidR="00EB04B5" w:rsidRDefault="005D3DC8">
            <w:pPr>
              <w:ind w:left="5" w:right="63"/>
              <w:jc w:val="both"/>
            </w:pPr>
            <w:r>
              <w:rPr>
                <w:b w:val="0"/>
              </w:rPr>
              <w:t xml:space="preserve">sa má stavebnými prácami zhotoviť alebo umiestniť stavba alebo terénne úpravy na pozemku stavebníka vo vzdialenosti menšej ako 2 m od hranice pozemku </w:t>
            </w:r>
          </w:p>
        </w:tc>
      </w:tr>
      <w:tr w:rsidR="00EB04B5" w14:paraId="444E07F4" w14:textId="77777777" w:rsidTr="00205B82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A013149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CC9A34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644B12D" w14:textId="77777777" w:rsidR="00EB04B5" w:rsidRDefault="005D3DC8">
            <w:pPr>
              <w:ind w:left="5"/>
              <w:jc w:val="both"/>
            </w:pPr>
            <w:r>
              <w:rPr>
                <w:b w:val="0"/>
              </w:rPr>
              <w:t xml:space="preserve">sa má stavebnými prácami zhotoviť alebo odstrániť stavba, ktorá je predmetom číslovania súpisným číslom </w:t>
            </w:r>
          </w:p>
        </w:tc>
      </w:tr>
      <w:tr w:rsidR="00EB04B5" w14:paraId="7FF571C3" w14:textId="77777777" w:rsidTr="00205B82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93F82E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A4BCB3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5E7FD84" w14:textId="77777777" w:rsidR="00EB04B5" w:rsidRDefault="005D3DC8">
            <w:pPr>
              <w:ind w:left="5"/>
              <w:jc w:val="both"/>
            </w:pPr>
            <w:r>
              <w:rPr>
                <w:b w:val="0"/>
              </w:rPr>
              <w:t xml:space="preserve">sa má stavebnými prácami zhotoviť budova spojená so zemou pevným základom </w:t>
            </w:r>
          </w:p>
        </w:tc>
      </w:tr>
      <w:tr w:rsidR="00EB04B5" w14:paraId="03A94E30" w14:textId="77777777" w:rsidTr="00205B82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61A4A9E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AD3DC8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627E5D7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sa má stavebnými prácami zhotoviť podzemná stavba </w:t>
            </w:r>
          </w:p>
        </w:tc>
      </w:tr>
      <w:tr w:rsidR="00EB04B5" w14:paraId="20F185C5" w14:textId="77777777" w:rsidTr="00205B82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1293C31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F6D27A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8F598BF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sa uskutočňujú na stavbe, ktorá je kultúrnou pamiatkou </w:t>
            </w:r>
          </w:p>
        </w:tc>
      </w:tr>
      <w:tr w:rsidR="00EB04B5" w14:paraId="73CF42E6" w14:textId="77777777" w:rsidTr="00205B82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CA59AC0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2E9CD4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F434C35" w14:textId="77777777" w:rsidR="00EB04B5" w:rsidRDefault="005D3DC8">
            <w:pPr>
              <w:ind w:left="5" w:right="61"/>
              <w:jc w:val="both"/>
            </w:pPr>
            <w:r>
              <w:rPr>
                <w:b w:val="0"/>
              </w:rPr>
              <w:t xml:space="preserve">sa stavebné práce uskutočňujú na stavbe v pamiatkovom území, v chránenom území mimo zastavaného územia obce alebo v ochrannom pásme chráneného územia </w:t>
            </w:r>
          </w:p>
        </w:tc>
      </w:tr>
      <w:tr w:rsidR="00EB04B5" w14:paraId="3AF513D4" w14:textId="77777777" w:rsidTr="00205B82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14673DA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D76D9A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1948D15" w14:textId="77777777" w:rsidR="00EB04B5" w:rsidRDefault="005D3DC8">
            <w:pPr>
              <w:ind w:left="5" w:right="61"/>
              <w:jc w:val="both"/>
            </w:pPr>
            <w:r>
              <w:rPr>
                <w:b w:val="0"/>
              </w:rPr>
              <w:t xml:space="preserve">sa stavebnými prácami alebo prevádzkou stavby môže ohroziť zdravie ľudí, významne negatívne ovplyvniť životné prostredie, protipožiarna bezpečnosť alebo mechanická odolnosť a stabilita a bezpečnosť pri užívaní </w:t>
            </w:r>
          </w:p>
        </w:tc>
      </w:tr>
      <w:tr w:rsidR="00EB04B5" w14:paraId="36199680" w14:textId="77777777" w:rsidTr="00205B82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068481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164207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I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0EFAF00" w14:textId="77777777" w:rsidR="00EB04B5" w:rsidRDefault="005D3DC8">
            <w:pPr>
              <w:ind w:left="5" w:right="64"/>
              <w:jc w:val="both"/>
            </w:pPr>
            <w:r>
              <w:rPr>
                <w:b w:val="0"/>
              </w:rPr>
              <w:t xml:space="preserve">sa stavebné práce uskutočňujú na pobrežnom pozemku, v inundačnom území s retenčným potenciálom a v ochrannom pásme vodárenského zdroja, prírodného liečivého zdroja alebo prírodného minerálneho zdroja </w:t>
            </w:r>
          </w:p>
        </w:tc>
      </w:tr>
      <w:tr w:rsidR="00EB04B5" w14:paraId="7521C191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19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EAF8B96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AC039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J 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8FD3688" w14:textId="77777777" w:rsidR="00EB04B5" w:rsidRDefault="005D3DC8">
            <w:pPr>
              <w:ind w:left="72"/>
            </w:pPr>
            <w:r>
              <w:rPr>
                <w:b w:val="0"/>
              </w:rPr>
              <w:t xml:space="preserve">nejde o žiadnu z vyššie uvedených kategórií A až I </w:t>
            </w:r>
          </w:p>
        </w:tc>
      </w:tr>
      <w:tr w:rsidR="00EB04B5" w14:paraId="3CC1FF76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1667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B0BC06D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E1ED09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Iná drobná stavba alebo stavebná úprava, pre ktorú sa vyžaduje ohlásenie podľa § 18 ods. 4 Stavebného zákona,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4F7180" w14:textId="77777777" w:rsidR="00EB04B5" w:rsidRDefault="00EB04B5">
            <w:pPr>
              <w:ind w:left="72"/>
            </w:pPr>
          </w:p>
        </w:tc>
      </w:tr>
      <w:tr w:rsidR="00EB04B5" w14:paraId="7EB91069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640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972220A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90D81D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1BF9B64" w14:textId="77777777" w:rsidR="00EB04B5" w:rsidRDefault="005D3DC8">
            <w:pPr>
              <w:ind w:left="72"/>
              <w:jc w:val="both"/>
            </w:pPr>
            <w:r>
              <w:rPr>
                <w:b w:val="0"/>
              </w:rPr>
              <w:t xml:space="preserve">pri nových nadzemných a podzemných vedeniach elektronických komunikačných sietí </w:t>
            </w:r>
          </w:p>
        </w:tc>
      </w:tr>
      <w:tr w:rsidR="00EB04B5" w14:paraId="188D547C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1585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CB7781E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87E6FF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9B5A526" w14:textId="77777777" w:rsidR="00EB04B5" w:rsidRDefault="005D3DC8">
            <w:pPr>
              <w:ind w:left="72" w:right="65"/>
              <w:jc w:val="both"/>
            </w:pPr>
            <w:r>
              <w:rPr>
                <w:b w:val="0"/>
              </w:rPr>
              <w:t xml:space="preserve">pri zariadeniach využívajúcich slnečnú energiu a spoločné umiestnenia uskladňovania energie vrátane zariadení integrovaných do budovy v existujúcich alebo budúcich umelých konštrukciách a pri zariadeniach využívajúcich slnečnú energiu od 50 kW do 100 kW vrátane </w:t>
            </w:r>
          </w:p>
        </w:tc>
      </w:tr>
      <w:tr w:rsidR="00EB04B5" w14:paraId="175A9217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956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0EEDCF0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9E8607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A88A624" w14:textId="77777777" w:rsidR="00EB04B5" w:rsidRDefault="005D3DC8">
            <w:pPr>
              <w:ind w:left="72" w:right="64"/>
              <w:jc w:val="both"/>
            </w:pPr>
            <w:r>
              <w:rPr>
                <w:b w:val="0"/>
              </w:rPr>
              <w:t xml:space="preserve">pri údržbe stavby, ktorá by mohla ovplyvniť stabilitu stavby, protipožiarnu bezpečnosť stavby, jej vzhľad vo verejnom priestore alebo životné prostredie </w:t>
            </w:r>
          </w:p>
        </w:tc>
      </w:tr>
      <w:tr w:rsidR="00EB04B5" w14:paraId="042DF418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5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8A33C20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463AD7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64C322F" w14:textId="77777777" w:rsidR="00EB04B5" w:rsidRDefault="005D3DC8">
            <w:pPr>
              <w:ind w:left="72"/>
            </w:pPr>
            <w:r>
              <w:rPr>
                <w:b w:val="0"/>
              </w:rPr>
              <w:t xml:space="preserve">pri údržbe stavby, ktorá je kultúrnou pamiatkou </w:t>
            </w:r>
          </w:p>
        </w:tc>
      </w:tr>
      <w:tr w:rsidR="00EB04B5" w14:paraId="0F445383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F9E6FA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1EEFBF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CE02DA9" w14:textId="77777777" w:rsidR="00EB04B5" w:rsidRDefault="005D3DC8">
            <w:pPr>
              <w:ind w:left="72"/>
            </w:pPr>
            <w:r>
              <w:rPr>
                <w:b w:val="0"/>
              </w:rPr>
              <w:t xml:space="preserve">ak nejde o žiadnu z vyššie uvedených kategórií A až D </w:t>
            </w:r>
          </w:p>
        </w:tc>
      </w:tr>
      <w:tr w:rsidR="00EB04B5" w14:paraId="276E7CE0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2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B447506" w14:textId="77777777" w:rsidR="00EB04B5" w:rsidRDefault="005D3DC8">
            <w:pPr>
              <w:ind w:left="67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4A3602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06A17F" w14:textId="77777777" w:rsidR="00EB04B5" w:rsidRDefault="00EB04B5">
            <w:pPr>
              <w:ind w:left="72"/>
            </w:pPr>
          </w:p>
        </w:tc>
      </w:tr>
      <w:tr w:rsidR="00EB04B5" w14:paraId="5A961B07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319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B95AE4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BB89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876762" w14:textId="77777777" w:rsidR="00EB04B5" w:rsidRDefault="00EB04B5">
            <w:pPr>
              <w:spacing w:after="160"/>
              <w:ind w:left="0"/>
            </w:pPr>
          </w:p>
        </w:tc>
      </w:tr>
      <w:tr w:rsidR="00EB04B5" w14:paraId="06487604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30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14:paraId="4B97C245" w14:textId="77777777" w:rsidR="00EB04B5" w:rsidRDefault="005D3DC8">
            <w:pPr>
              <w:ind w:left="67"/>
              <w:jc w:val="both"/>
            </w:pPr>
            <w:r>
              <w:t xml:space="preserve">ČASŤ B - </w:t>
            </w:r>
            <w:proofErr w:type="spellStart"/>
            <w:r>
              <w:t>Ident</w:t>
            </w:r>
            <w:proofErr w:type="spellEnd"/>
          </w:p>
        </w:tc>
        <w:tc>
          <w:tcPr>
            <w:tcW w:w="8752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14:paraId="1804AC08" w14:textId="77777777" w:rsidR="00EB04B5" w:rsidRDefault="005D3DC8">
            <w:pPr>
              <w:ind w:left="-17"/>
              <w:jc w:val="both"/>
            </w:pPr>
            <w:proofErr w:type="spellStart"/>
            <w:r>
              <w:t>ifikačné</w:t>
            </w:r>
            <w:proofErr w:type="spellEnd"/>
            <w:r>
              <w:t xml:space="preserve"> údaje ohlasovateľa, stavebníka, vlastníka stavby, projektanta, spracovateľa </w:t>
            </w:r>
          </w:p>
        </w:tc>
      </w:tr>
      <w:tr w:rsidR="00EB04B5" w14:paraId="1153CCA4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301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4E43964" w14:textId="77777777" w:rsidR="00EB04B5" w:rsidRDefault="005D3DC8">
            <w:pPr>
              <w:ind w:left="67"/>
              <w:jc w:val="both"/>
            </w:pPr>
            <w:r>
              <w:t>projektu stavby</w:t>
            </w:r>
          </w:p>
        </w:tc>
        <w:tc>
          <w:tcPr>
            <w:tcW w:w="87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7A852C" w14:textId="77777777" w:rsidR="00EB04B5" w:rsidRDefault="005D3DC8">
            <w:pPr>
              <w:ind w:left="-6"/>
            </w:pPr>
            <w:r>
              <w:t xml:space="preserve"> na ohlásenie </w:t>
            </w:r>
          </w:p>
        </w:tc>
      </w:tr>
      <w:tr w:rsidR="00EB04B5" w14:paraId="6947774C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737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6DE7962" w14:textId="77777777" w:rsidR="00EB04B5" w:rsidRDefault="005D3DC8">
            <w:pPr>
              <w:ind w:left="67"/>
            </w:pPr>
            <w:r>
              <w:rPr>
                <w:b w:val="0"/>
              </w:rPr>
              <w:t xml:space="preserve">Ohlasovateľ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E37B38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FAEC49" w14:textId="77777777" w:rsidR="00EB04B5" w:rsidRDefault="00EB04B5">
            <w:pPr>
              <w:ind w:left="72"/>
            </w:pPr>
          </w:p>
        </w:tc>
      </w:tr>
      <w:tr w:rsidR="00EB04B5" w14:paraId="3FFEEAA4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101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B88316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D316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73C2A4" w14:textId="77777777" w:rsidR="00EB04B5" w:rsidRDefault="00EB04B5">
            <w:pPr>
              <w:spacing w:after="160"/>
              <w:ind w:left="0"/>
            </w:pPr>
          </w:p>
        </w:tc>
      </w:tr>
      <w:tr w:rsidR="00EB04B5" w14:paraId="366F76EC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5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17C5FFC" w14:textId="77777777" w:rsidR="00EB04B5" w:rsidRDefault="005D3DC8">
            <w:pPr>
              <w:ind w:left="67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7B0830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F5D16A" w14:textId="77777777" w:rsidR="00EB04B5" w:rsidRDefault="00EB04B5">
            <w:pPr>
              <w:ind w:left="72"/>
            </w:pPr>
          </w:p>
        </w:tc>
      </w:tr>
      <w:tr w:rsidR="00EB04B5" w14:paraId="416A3006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32040A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D856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6539E1" w14:textId="77777777" w:rsidR="00EB04B5" w:rsidRDefault="00EB04B5">
            <w:pPr>
              <w:spacing w:after="160"/>
              <w:ind w:left="0"/>
            </w:pPr>
          </w:p>
        </w:tc>
      </w:tr>
      <w:tr w:rsidR="00EB04B5" w14:paraId="7BE03F74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1286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1C1345E" w14:textId="77777777" w:rsidR="00EB04B5" w:rsidRDefault="005D3DC8">
            <w:pPr>
              <w:ind w:left="67" w:right="54"/>
            </w:pPr>
            <w:r>
              <w:rPr>
                <w:b w:val="0"/>
              </w:rPr>
              <w:t xml:space="preserve">Projektant alebo spracovateľ projektu stavby na ohlásenie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02B9FE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A5EF75" w14:textId="77777777" w:rsidR="00EB04B5" w:rsidRDefault="00EB04B5">
            <w:pPr>
              <w:ind w:left="72"/>
            </w:pPr>
          </w:p>
        </w:tc>
      </w:tr>
      <w:tr w:rsidR="00EB04B5" w14:paraId="7BEE403E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202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EF512E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3E48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043190" w14:textId="77777777" w:rsidR="00EB04B5" w:rsidRDefault="00EB04B5">
            <w:pPr>
              <w:spacing w:after="160"/>
              <w:ind w:left="0"/>
            </w:pPr>
          </w:p>
        </w:tc>
      </w:tr>
      <w:tr w:rsidR="00EB04B5" w14:paraId="67483347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E23900B" w14:textId="77777777" w:rsidR="00EB04B5" w:rsidRDefault="005D3DC8">
            <w:pPr>
              <w:ind w:left="67" w:right="15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59EA36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7AE8F7" w14:textId="77777777" w:rsidR="00EB04B5" w:rsidRDefault="00EB04B5">
            <w:pPr>
              <w:ind w:left="72"/>
            </w:pPr>
          </w:p>
        </w:tc>
      </w:tr>
      <w:tr w:rsidR="00EB04B5" w14:paraId="6192AD6B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7E42C0B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7A887F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D35C8E" w14:textId="77777777" w:rsidR="00EB04B5" w:rsidRDefault="00EB04B5">
            <w:pPr>
              <w:ind w:left="72"/>
            </w:pPr>
          </w:p>
        </w:tc>
      </w:tr>
      <w:tr w:rsidR="00EB04B5" w14:paraId="6A47DA3F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313C90C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14AFC5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9A7ED4F" w14:textId="77777777" w:rsidR="00EB04B5" w:rsidRDefault="00EB04B5">
            <w:pPr>
              <w:spacing w:after="160"/>
              <w:ind w:left="0"/>
            </w:pPr>
          </w:p>
        </w:tc>
      </w:tr>
      <w:tr w:rsidR="00EB04B5" w14:paraId="7361F9A5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202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8C87F7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E9D7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3FD882" w14:textId="77777777" w:rsidR="00EB04B5" w:rsidRDefault="00EB04B5">
            <w:pPr>
              <w:spacing w:after="160"/>
              <w:ind w:left="0"/>
            </w:pPr>
          </w:p>
        </w:tc>
      </w:tr>
      <w:tr w:rsidR="00EB04B5" w14:paraId="4460F8FB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0B32A0D" w14:textId="77777777" w:rsidR="00EB04B5" w:rsidRDefault="005D3DC8">
            <w:pPr>
              <w:ind w:left="67"/>
            </w:pPr>
            <w:r>
              <w:t xml:space="preserve">ČASŤ C - Základné údaje o stavbe </w:t>
            </w:r>
          </w:p>
        </w:tc>
      </w:tr>
      <w:tr w:rsidR="00EB04B5" w14:paraId="4FC24570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73CA13B" w14:textId="77777777" w:rsidR="00EB04B5" w:rsidRDefault="005D3DC8">
            <w:pPr>
              <w:spacing w:after="1647" w:line="277" w:lineRule="auto"/>
              <w:ind w:left="67"/>
            </w:pPr>
            <w:r>
              <w:rPr>
                <w:b w:val="0"/>
              </w:rPr>
              <w:t xml:space="preserve">Identifikačné údaje stavby </w:t>
            </w:r>
          </w:p>
          <w:p w14:paraId="4C022B6D" w14:textId="77777777" w:rsidR="00EB04B5" w:rsidRDefault="005D3DC8">
            <w:pPr>
              <w:spacing w:after="340"/>
              <w:ind w:left="67"/>
            </w:pPr>
            <w:r>
              <w:rPr>
                <w:b w:val="0"/>
              </w:rPr>
              <w:t xml:space="preserve">  </w:t>
            </w:r>
          </w:p>
          <w:p w14:paraId="0A48CA05" w14:textId="77777777" w:rsidR="00EB04B5" w:rsidRDefault="005D3DC8">
            <w:pPr>
              <w:spacing w:after="24"/>
              <w:ind w:left="67"/>
            </w:pPr>
            <w:r>
              <w:rPr>
                <w:b w:val="0"/>
              </w:rPr>
              <w:t xml:space="preserve">  </w:t>
            </w:r>
          </w:p>
          <w:p w14:paraId="257AD7FE" w14:textId="77777777" w:rsidR="00EB04B5" w:rsidRDefault="005D3DC8">
            <w:pPr>
              <w:ind w:left="67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BCEB42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9A47D4" w14:textId="77777777" w:rsidR="00EB04B5" w:rsidRDefault="00EB04B5">
            <w:pPr>
              <w:ind w:left="72"/>
            </w:pPr>
          </w:p>
        </w:tc>
      </w:tr>
      <w:tr w:rsidR="00EB04B5" w14:paraId="122DDA08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EEC715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5851F5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4D2269" w14:textId="77777777" w:rsidR="00EB04B5" w:rsidRDefault="00EB04B5">
            <w:pPr>
              <w:ind w:left="72"/>
            </w:pPr>
          </w:p>
        </w:tc>
      </w:tr>
      <w:tr w:rsidR="00EB04B5" w14:paraId="7ACD2050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4122E1D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7FD3C5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Miesto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EC001C" w14:textId="77777777" w:rsidR="00EB04B5" w:rsidRDefault="00EB04B5">
            <w:pPr>
              <w:ind w:left="72"/>
            </w:pPr>
          </w:p>
        </w:tc>
      </w:tr>
      <w:tr w:rsidR="00EB04B5" w14:paraId="24935971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A5D9DDE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7E0A6A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626A42" w14:textId="77777777" w:rsidR="00EB04B5" w:rsidRDefault="00EB04B5">
            <w:pPr>
              <w:ind w:left="72" w:right="58"/>
            </w:pPr>
          </w:p>
        </w:tc>
      </w:tr>
      <w:tr w:rsidR="00EB04B5" w14:paraId="10B83787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DB1A5E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8F6B94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Typ stavby alebo stavebnej úpravy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1EE807" w14:textId="77777777" w:rsidR="00EB04B5" w:rsidRDefault="00EB04B5">
            <w:pPr>
              <w:ind w:left="72"/>
            </w:pPr>
          </w:p>
        </w:tc>
      </w:tr>
      <w:tr w:rsidR="00EB04B5" w14:paraId="37423DB9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636E780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5BC87C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326EC40" w14:textId="77777777" w:rsidR="00EB04B5" w:rsidRDefault="005D3DC8">
            <w:pPr>
              <w:ind w:left="72"/>
            </w:pPr>
            <w:r>
              <w:rPr>
                <w:b w:val="0"/>
              </w:rPr>
              <w:t xml:space="preserve">Drobná stavba </w:t>
            </w:r>
          </w:p>
        </w:tc>
      </w:tr>
      <w:tr w:rsidR="00EB04B5" w14:paraId="76A68A98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346C065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4FA288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61B0BF5" w14:textId="77777777" w:rsidR="00EB04B5" w:rsidRDefault="005D3DC8">
            <w:pPr>
              <w:ind w:left="72"/>
            </w:pPr>
            <w:r>
              <w:rPr>
                <w:b w:val="0"/>
              </w:rPr>
              <w:t xml:space="preserve">Stavebná úprava existujúcej stavby </w:t>
            </w:r>
          </w:p>
        </w:tc>
      </w:tr>
      <w:tr w:rsidR="00EB04B5" w14:paraId="4DCE59BB" w14:textId="77777777">
        <w:tblPrEx>
          <w:tblCellMar>
            <w:top w:w="2" w:type="dxa"/>
          </w:tblCellMar>
        </w:tblPrEx>
        <w:trPr>
          <w:trHeight w:val="319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1FEC31" w14:textId="77777777" w:rsidR="00EB04B5" w:rsidRDefault="005D3DC8">
            <w:pPr>
              <w:spacing w:after="24"/>
              <w:ind w:left="0"/>
            </w:pPr>
            <w:r>
              <w:rPr>
                <w:b w:val="0"/>
              </w:rPr>
              <w:t xml:space="preserve">  </w:t>
            </w:r>
          </w:p>
          <w:p w14:paraId="59B5011F" w14:textId="77777777" w:rsidR="00EB04B5" w:rsidRDefault="005D3DC8">
            <w:pPr>
              <w:spacing w:after="26"/>
              <w:ind w:left="0"/>
            </w:pPr>
            <w:r>
              <w:rPr>
                <w:b w:val="0"/>
              </w:rPr>
              <w:t xml:space="preserve">  </w:t>
            </w:r>
          </w:p>
          <w:p w14:paraId="0FF8DCB4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37A215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651DE6A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Udržiavacie práce existujúcej stavby </w:t>
            </w:r>
          </w:p>
        </w:tc>
      </w:tr>
      <w:tr w:rsidR="00EB04B5" w14:paraId="04C3B750" w14:textId="77777777">
        <w:tblPrEx>
          <w:tblCellMar>
            <w:top w:w="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5530E1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40E853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81DA805" w14:textId="77777777" w:rsidR="00EB04B5" w:rsidRDefault="005D3DC8">
            <w:pPr>
              <w:ind w:left="5"/>
            </w:pPr>
            <w:r>
              <w:rPr>
                <w:b w:val="0"/>
              </w:rPr>
              <w:t>Informačná konštrukcia s informačnou plochou do 1,2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EB04B5" w14:paraId="7EA9027E" w14:textId="77777777">
        <w:tblPrEx>
          <w:tblCellMar>
            <w:top w:w="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5C3653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D0C2E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AE92E7C" w14:textId="77777777" w:rsidR="00EB04B5" w:rsidRDefault="005D3DC8">
            <w:pPr>
              <w:ind w:left="5"/>
            </w:pPr>
            <w:r>
              <w:rPr>
                <w:b w:val="0"/>
              </w:rPr>
              <w:t>Informačná konštrukcia s informačnou plochou do 20,0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EB04B5" w14:paraId="7807048A" w14:textId="77777777">
        <w:tblPrEx>
          <w:tblCellMar>
            <w:top w:w="2" w:type="dxa"/>
          </w:tblCellMar>
        </w:tblPrEx>
        <w:trPr>
          <w:trHeight w:val="8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D18580" w14:textId="77777777" w:rsidR="00EB04B5" w:rsidRDefault="005D3DC8">
            <w:pPr>
              <w:ind w:left="0"/>
              <w:jc w:val="both"/>
            </w:pPr>
            <w:r>
              <w:rPr>
                <w:b w:val="0"/>
              </w:rPr>
              <w:lastRenderedPageBreak/>
              <w:t xml:space="preserve">Členenie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FB3E5D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Členenie stavby podľa účelu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945ED6" w14:textId="77777777" w:rsidR="00EB04B5" w:rsidRDefault="00EB04B5">
            <w:pPr>
              <w:ind w:left="5"/>
            </w:pPr>
          </w:p>
        </w:tc>
      </w:tr>
      <w:tr w:rsidR="00EB04B5" w14:paraId="69FA3A23" w14:textId="77777777">
        <w:tblPrEx>
          <w:tblCellMar>
            <w:top w:w="2" w:type="dxa"/>
          </w:tblCellMar>
        </w:tblPrEx>
        <w:trPr>
          <w:trHeight w:val="955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46294E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Členenie stavby pri stavebnej úprave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AB62E3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Členenie stavby, na ktorej sa vykonáva úprava, podľa účelu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FD783A" w14:textId="77777777" w:rsidR="00EB04B5" w:rsidRDefault="00EB04B5">
            <w:pPr>
              <w:ind w:left="5"/>
            </w:pPr>
          </w:p>
        </w:tc>
      </w:tr>
      <w:tr w:rsidR="00EB04B5" w14:paraId="7D47AA82" w14:textId="77777777">
        <w:tblPrEx>
          <w:tblCellMar>
            <w:top w:w="2" w:type="dxa"/>
          </w:tblCellMar>
        </w:tblPrEx>
        <w:trPr>
          <w:trHeight w:val="221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952E4D" w14:textId="77777777" w:rsidR="00EB04B5" w:rsidRDefault="005D3DC8">
            <w:pPr>
              <w:ind w:left="0" w:right="51"/>
            </w:pPr>
            <w:r>
              <w:rPr>
                <w:b w:val="0"/>
              </w:rPr>
              <w:t xml:space="preserve">Vlastník stavby ak sa jedná o stavebné úpravy alebo udržiavacie práce existujúcej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1E14CA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107AE5" w14:textId="77777777" w:rsidR="00EB04B5" w:rsidRDefault="00EB04B5">
            <w:pPr>
              <w:ind w:left="5"/>
            </w:pPr>
          </w:p>
        </w:tc>
      </w:tr>
      <w:tr w:rsidR="00EB04B5" w14:paraId="3C3D4D82" w14:textId="77777777">
        <w:tblPrEx>
          <w:tblCellMar>
            <w:top w:w="2" w:type="dxa"/>
          </w:tblCellMar>
        </w:tblPrEx>
        <w:trPr>
          <w:trHeight w:val="221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653F3A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Vlastník susednej nehnuteľnosti, ak sa pri uskutočňovaní stavby majú použiť susedné nehnuteľnosti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37739A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5ACB7D" w14:textId="77777777" w:rsidR="00EB04B5" w:rsidRDefault="00EB04B5">
            <w:pPr>
              <w:ind w:left="5"/>
            </w:pPr>
          </w:p>
        </w:tc>
      </w:tr>
      <w:tr w:rsidR="00EB04B5" w14:paraId="4EC01FBD" w14:textId="77777777">
        <w:tblPrEx>
          <w:tblCellMar>
            <w:top w:w="2" w:type="dxa"/>
          </w:tblCellMar>
        </w:tblPrEx>
        <w:trPr>
          <w:trHeight w:val="32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D33890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Uskutočňovanie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2DB8F7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Svojpomocne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1DAE9A" w14:textId="77777777" w:rsidR="00EB04B5" w:rsidRDefault="00EB04B5">
            <w:pPr>
              <w:ind w:left="5"/>
            </w:pPr>
          </w:p>
        </w:tc>
      </w:tr>
      <w:tr w:rsidR="00EB04B5" w14:paraId="0949F6E0" w14:textId="77777777">
        <w:tblPrEx>
          <w:tblCellMar>
            <w:top w:w="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8E6EAD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38B498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Dodávateľsky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750B94" w14:textId="77777777" w:rsidR="00EB04B5" w:rsidRDefault="00EB04B5">
            <w:pPr>
              <w:ind w:left="5"/>
            </w:pPr>
          </w:p>
        </w:tc>
      </w:tr>
      <w:tr w:rsidR="00EB04B5" w14:paraId="367B6E0A" w14:textId="77777777">
        <w:tblPrEx>
          <w:tblCellMar>
            <w:top w:w="2" w:type="dxa"/>
          </w:tblCellMar>
        </w:tblPrEx>
        <w:trPr>
          <w:trHeight w:val="1390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909523" w14:textId="77777777" w:rsidR="00EB04B5" w:rsidRDefault="005D3DC8">
            <w:pPr>
              <w:spacing w:line="238" w:lineRule="auto"/>
              <w:ind w:left="0"/>
            </w:pPr>
            <w:r>
              <w:rPr>
                <w:b w:val="0"/>
              </w:rPr>
              <w:t xml:space="preserve">Kvalifikovaná osoba pre vedenie uskutočňovania </w:t>
            </w:r>
          </w:p>
          <w:p w14:paraId="46B64E89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EFAA1F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5E44A0" w14:textId="77777777" w:rsidR="00EB04B5" w:rsidRDefault="00EB04B5">
            <w:pPr>
              <w:ind w:left="5"/>
            </w:pPr>
          </w:p>
        </w:tc>
      </w:tr>
      <w:tr w:rsidR="00EB04B5" w14:paraId="7BDF9AAD" w14:textId="77777777">
        <w:tblPrEx>
          <w:tblCellMar>
            <w:top w:w="2" w:type="dxa"/>
          </w:tblCellMar>
        </w:tblPrEx>
        <w:trPr>
          <w:trHeight w:val="839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394D26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Zhotoviteľ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518AA4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407545" w14:textId="77777777" w:rsidR="00EB04B5" w:rsidRDefault="00EB04B5">
            <w:pPr>
              <w:ind w:left="5"/>
            </w:pPr>
          </w:p>
        </w:tc>
      </w:tr>
      <w:tr w:rsidR="00EB04B5" w14:paraId="2CC418DE" w14:textId="77777777">
        <w:tblPrEx>
          <w:tblCellMar>
            <w:top w:w="2" w:type="dxa"/>
          </w:tblCellMar>
        </w:tblPrEx>
        <w:trPr>
          <w:trHeight w:val="325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3DCB0B" w14:textId="77777777" w:rsidR="00EB04B5" w:rsidRDefault="005D3DC8">
            <w:pPr>
              <w:ind w:left="0" w:right="14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A349EC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57D647" w14:textId="77777777" w:rsidR="00EB04B5" w:rsidRDefault="00EB04B5">
            <w:pPr>
              <w:ind w:left="5"/>
            </w:pPr>
          </w:p>
        </w:tc>
      </w:tr>
      <w:tr w:rsidR="00EB04B5" w14:paraId="1243B09E" w14:textId="77777777">
        <w:tblPrEx>
          <w:tblCellMar>
            <w:top w:w="2" w:type="dxa"/>
          </w:tblCellMar>
        </w:tblPrEx>
        <w:trPr>
          <w:trHeight w:val="1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FAC387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2C0BCE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CD97C1" w14:textId="77777777" w:rsidR="00EB04B5" w:rsidRDefault="00EB04B5">
            <w:pPr>
              <w:ind w:left="5"/>
            </w:pPr>
          </w:p>
        </w:tc>
      </w:tr>
      <w:tr w:rsidR="00EB04B5" w14:paraId="211CB619" w14:textId="77777777">
        <w:tblPrEx>
          <w:tblCellMar>
            <w:top w:w="2" w:type="dxa"/>
          </w:tblCellMar>
        </w:tblPrEx>
        <w:trPr>
          <w:trHeight w:val="15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DB4748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4A8399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A77ABE" w14:textId="77777777" w:rsidR="00EB04B5" w:rsidRDefault="00EB04B5">
            <w:pPr>
              <w:ind w:left="5"/>
            </w:pPr>
          </w:p>
        </w:tc>
      </w:tr>
      <w:tr w:rsidR="00EB04B5" w14:paraId="602F4A3F" w14:textId="77777777">
        <w:tblPrEx>
          <w:tblCellMar>
            <w:top w:w="2" w:type="dxa"/>
          </w:tblCellMar>
        </w:tblPrEx>
        <w:trPr>
          <w:trHeight w:val="468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82A636" w14:textId="77777777" w:rsidR="00EB04B5" w:rsidRDefault="005D3DC8">
            <w:pPr>
              <w:ind w:left="0"/>
            </w:pPr>
            <w:r>
              <w:t>ČASŤ D - Podrobné údaje o stavb</w:t>
            </w:r>
            <w:r>
              <w:rPr>
                <w:b w:val="0"/>
              </w:rPr>
              <w:t xml:space="preserve">e </w:t>
            </w:r>
          </w:p>
        </w:tc>
      </w:tr>
      <w:tr w:rsidR="00EB04B5" w14:paraId="0508555B" w14:textId="77777777">
        <w:tblPrEx>
          <w:tblCellMar>
            <w:top w:w="2" w:type="dxa"/>
          </w:tblCellMar>
        </w:tblPrEx>
        <w:trPr>
          <w:trHeight w:val="6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402A8E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Rozsah a účel úprav a prác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AD50FE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Rozsah a účel úprav a prác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08FE15" w14:textId="77777777" w:rsidR="00EB04B5" w:rsidRDefault="00EB04B5">
            <w:pPr>
              <w:ind w:left="5"/>
              <w:jc w:val="both"/>
            </w:pPr>
          </w:p>
        </w:tc>
      </w:tr>
      <w:tr w:rsidR="00EB04B5" w14:paraId="3D47CD44" w14:textId="77777777">
        <w:tblPrEx>
          <w:tblCellMar>
            <w:right w:w="13" w:type="dxa"/>
          </w:tblCellMar>
        </w:tblPrEx>
        <w:trPr>
          <w:trHeight w:val="833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BF42DA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Podrobná </w:t>
            </w:r>
          </w:p>
          <w:p w14:paraId="637460E9" w14:textId="77777777" w:rsidR="00EB04B5" w:rsidRDefault="005D3DC8">
            <w:pPr>
              <w:ind w:left="0" w:right="9"/>
            </w:pPr>
            <w:r>
              <w:rPr>
                <w:b w:val="0"/>
              </w:rPr>
              <w:t xml:space="preserve">identifikácia stavby alebo </w:t>
            </w:r>
            <w:r>
              <w:rPr>
                <w:b w:val="0"/>
              </w:rPr>
              <w:lastRenderedPageBreak/>
              <w:t xml:space="preserve">stavebných úprav z hľadiska chránených záujmov 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B6C1EF" w14:textId="77777777" w:rsidR="00EB04B5" w:rsidRDefault="005D3DC8">
            <w:pPr>
              <w:ind w:left="2"/>
            </w:pPr>
            <w:r>
              <w:rPr>
                <w:b w:val="0"/>
              </w:rPr>
              <w:lastRenderedPageBreak/>
              <w:t xml:space="preserve">Odňatie poľnohospodárskej pôdy 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3AA7E5" w14:textId="77777777" w:rsidR="00EB04B5" w:rsidRDefault="00EB04B5">
            <w:pPr>
              <w:ind w:left="5"/>
            </w:pPr>
          </w:p>
        </w:tc>
      </w:tr>
      <w:tr w:rsidR="00EB04B5" w14:paraId="01190376" w14:textId="77777777">
        <w:tblPrEx>
          <w:tblCellMar>
            <w:right w:w="13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69A88B7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7B943E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Zvláštne užívanie pozemnej komunikácie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F2FE78" w14:textId="77777777" w:rsidR="00EB04B5" w:rsidRDefault="00EB04B5">
            <w:pPr>
              <w:ind w:left="5"/>
            </w:pPr>
          </w:p>
        </w:tc>
      </w:tr>
      <w:tr w:rsidR="00EB04B5" w14:paraId="65E7F374" w14:textId="77777777">
        <w:tblPrEx>
          <w:tblCellMar>
            <w:right w:w="13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7A66C62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98AD05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Spôsob nakladania s odpadom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324759" w14:textId="77777777" w:rsidR="00EB04B5" w:rsidRDefault="00EB04B5">
            <w:pPr>
              <w:ind w:left="5"/>
            </w:pPr>
          </w:p>
        </w:tc>
      </w:tr>
      <w:tr w:rsidR="00EB04B5" w14:paraId="19906A9E" w14:textId="77777777">
        <w:tblPrEx>
          <w:tblCellMar>
            <w:right w:w="13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E7385FB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E7A3B0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Pamiatková ochrana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7F3E93" w14:textId="77777777" w:rsidR="00EB04B5" w:rsidRDefault="00EB04B5">
            <w:pPr>
              <w:ind w:left="5"/>
            </w:pPr>
          </w:p>
        </w:tc>
      </w:tr>
      <w:tr w:rsidR="00EB04B5" w14:paraId="126454F2" w14:textId="77777777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56ECD7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C8CBD9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Výrub drevín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411236" w14:textId="77777777" w:rsidR="00EB04B5" w:rsidRDefault="00EB04B5">
            <w:pPr>
              <w:ind w:left="5"/>
            </w:pPr>
          </w:p>
        </w:tc>
      </w:tr>
      <w:tr w:rsidR="00EB04B5" w14:paraId="6438C0B4" w14:textId="77777777">
        <w:tblPrEx>
          <w:tblCellMar>
            <w:right w:w="13" w:type="dxa"/>
          </w:tblCellMar>
        </w:tblPrEx>
        <w:trPr>
          <w:trHeight w:val="638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1B8BA7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Zastavovacie údaje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C940EF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Celková plocha pozemku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CD04AA" w14:textId="77777777" w:rsidR="00EB04B5" w:rsidRDefault="00EB04B5">
            <w:pPr>
              <w:ind w:left="5"/>
            </w:pPr>
          </w:p>
        </w:tc>
      </w:tr>
      <w:tr w:rsidR="00EB04B5" w14:paraId="00D34B89" w14:textId="77777777">
        <w:tblPrEx>
          <w:tblCellMar>
            <w:right w:w="13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0459626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9E2B10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Zastavaná plocha ohlasovanej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E6D703" w14:textId="77777777" w:rsidR="00EB04B5" w:rsidRDefault="00EB04B5">
            <w:pPr>
              <w:ind w:left="5"/>
            </w:pPr>
          </w:p>
        </w:tc>
      </w:tr>
      <w:tr w:rsidR="00EB04B5" w14:paraId="2BDFEFE4" w14:textId="77777777">
        <w:tblPrEx>
          <w:tblCellMar>
            <w:right w:w="13" w:type="dxa"/>
          </w:tblCellMar>
        </w:tblPrEx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5057826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DF182D" w14:textId="77777777" w:rsidR="00EB04B5" w:rsidRDefault="005D3DC8">
            <w:pPr>
              <w:ind w:left="2"/>
              <w:jc w:val="both"/>
            </w:pPr>
            <w:r>
              <w:rPr>
                <w:b w:val="0"/>
              </w:rPr>
              <w:t xml:space="preserve">Zastavaná plocha iných </w:t>
            </w:r>
          </w:p>
          <w:p w14:paraId="72AF81DD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existujúcich stavieb na stavebnom pozemku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15DD84" w14:textId="77777777" w:rsidR="00EB04B5" w:rsidRDefault="00EB04B5">
            <w:pPr>
              <w:ind w:left="5"/>
            </w:pPr>
          </w:p>
        </w:tc>
      </w:tr>
      <w:tr w:rsidR="00EB04B5" w14:paraId="1333E086" w14:textId="77777777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902B6A0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24E5D4" w14:textId="77777777" w:rsidR="00EB04B5" w:rsidRDefault="005D3DC8">
            <w:pPr>
              <w:ind w:left="2"/>
              <w:jc w:val="both"/>
            </w:pPr>
            <w:r>
              <w:rPr>
                <w:b w:val="0"/>
              </w:rPr>
              <w:t xml:space="preserve">Zastavaná plocha spolu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91B75B" w14:textId="77777777" w:rsidR="00EB04B5" w:rsidRDefault="00EB04B5">
            <w:pPr>
              <w:ind w:left="5"/>
            </w:pPr>
          </w:p>
        </w:tc>
      </w:tr>
      <w:tr w:rsidR="00EB04B5" w14:paraId="2238C059" w14:textId="77777777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8392C93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6FF092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Spevnená plocha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6D03D4" w14:textId="77777777" w:rsidR="00EB04B5" w:rsidRDefault="00EB04B5">
            <w:pPr>
              <w:ind w:left="5"/>
            </w:pPr>
          </w:p>
        </w:tc>
      </w:tr>
      <w:tr w:rsidR="00EB04B5" w14:paraId="32A48B06" w14:textId="77777777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637D21F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84ED84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Plocha zelene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98BD57" w14:textId="77777777" w:rsidR="00EB04B5" w:rsidRDefault="00EB04B5">
            <w:pPr>
              <w:ind w:left="5"/>
            </w:pPr>
          </w:p>
        </w:tc>
      </w:tr>
      <w:tr w:rsidR="00EB04B5" w14:paraId="26829980" w14:textId="77777777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76258A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8B2075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691620" w14:textId="77777777" w:rsidR="00EB04B5" w:rsidRDefault="00EB04B5">
            <w:pPr>
              <w:ind w:left="5"/>
            </w:pPr>
          </w:p>
        </w:tc>
      </w:tr>
      <w:tr w:rsidR="00EB04B5" w14:paraId="0190BFC8" w14:textId="77777777">
        <w:tblPrEx>
          <w:tblCellMar>
            <w:right w:w="13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B478F19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49BCDA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DEB9F5" w14:textId="77777777" w:rsidR="00EB04B5" w:rsidRDefault="00EB04B5">
            <w:pPr>
              <w:ind w:left="5" w:right="2061"/>
            </w:pPr>
          </w:p>
        </w:tc>
      </w:tr>
      <w:tr w:rsidR="00EB04B5" w14:paraId="6B790183" w14:textId="77777777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1A029F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E3529F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E58054" w14:textId="77777777" w:rsidR="00EB04B5" w:rsidRDefault="00EB04B5">
            <w:pPr>
              <w:ind w:left="5"/>
            </w:pPr>
          </w:p>
        </w:tc>
      </w:tr>
      <w:tr w:rsidR="00EB04B5" w14:paraId="23CC3762" w14:textId="77777777">
        <w:tblPrEx>
          <w:tblCellMar>
            <w:right w:w="13" w:type="dxa"/>
          </w:tblCellMar>
        </w:tblPrEx>
        <w:trPr>
          <w:trHeight w:val="32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3BE71E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Odstupové vzdialenosti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1E2C5C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Odstupové vzdialenosti od susedných parciel a stavieb na nich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98A3AF" w14:textId="77777777" w:rsidR="00EB04B5" w:rsidRDefault="00EB04B5">
            <w:pPr>
              <w:ind w:left="5"/>
            </w:pPr>
          </w:p>
        </w:tc>
      </w:tr>
      <w:tr w:rsidR="00EB04B5" w14:paraId="6ABAE575" w14:textId="77777777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C757707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642BDF" w14:textId="77777777" w:rsidR="00EB04B5" w:rsidRDefault="00EB04B5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F3EC3F" w14:textId="77777777" w:rsidR="00EB04B5" w:rsidRDefault="00EB04B5">
            <w:pPr>
              <w:ind w:left="5"/>
            </w:pPr>
          </w:p>
        </w:tc>
      </w:tr>
      <w:tr w:rsidR="00EB04B5" w14:paraId="28041AB8" w14:textId="77777777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F0198AA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4A7F76" w14:textId="77777777" w:rsidR="00EB04B5" w:rsidRDefault="00EB04B5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089335" w14:textId="77777777" w:rsidR="00EB04B5" w:rsidRDefault="00EB04B5">
            <w:pPr>
              <w:ind w:left="5"/>
            </w:pPr>
          </w:p>
        </w:tc>
      </w:tr>
      <w:tr w:rsidR="00EB04B5" w14:paraId="76E26129" w14:textId="77777777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81BCBE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8BD5" w14:textId="77777777" w:rsidR="00EB04B5" w:rsidRDefault="00EB04B5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2B36CE" w14:textId="77777777" w:rsidR="00EB04B5" w:rsidRDefault="00EB04B5">
            <w:pPr>
              <w:ind w:left="5"/>
            </w:pPr>
          </w:p>
        </w:tc>
      </w:tr>
      <w:tr w:rsidR="00EB04B5" w14:paraId="209F4861" w14:textId="77777777">
        <w:tblPrEx>
          <w:tblCellMar>
            <w:right w:w="13" w:type="dxa"/>
          </w:tblCellMar>
        </w:tblPrEx>
        <w:trPr>
          <w:trHeight w:val="562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B66A69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Bilancia plôch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1D3C8D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A8B11B" w14:textId="77777777" w:rsidR="00EB04B5" w:rsidRDefault="00EB04B5">
            <w:pPr>
              <w:ind w:left="5"/>
            </w:pPr>
          </w:p>
        </w:tc>
      </w:tr>
      <w:tr w:rsidR="00EB04B5" w14:paraId="09A16B62" w14:textId="77777777">
        <w:tblPrEx>
          <w:tblCellMar>
            <w:right w:w="13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9A8767A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D5D380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Celková podlahová plocha nadzemných podlaží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1FC3A6" w14:textId="77777777" w:rsidR="00EB04B5" w:rsidRDefault="00EB04B5">
            <w:pPr>
              <w:ind w:left="5"/>
            </w:pPr>
          </w:p>
        </w:tc>
      </w:tr>
      <w:tr w:rsidR="00EB04B5" w14:paraId="2119AEEF" w14:textId="77777777">
        <w:tblPrEx>
          <w:tblCellMar>
            <w:right w:w="13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0A14B4C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D25B09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Celková podlahová plocha podzemných podlaží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FB1322" w14:textId="77777777" w:rsidR="00EB04B5" w:rsidRDefault="00EB04B5">
            <w:pPr>
              <w:ind w:left="5"/>
            </w:pPr>
          </w:p>
        </w:tc>
      </w:tr>
      <w:tr w:rsidR="00EB04B5" w14:paraId="4919BA89" w14:textId="77777777">
        <w:tblPrEx>
          <w:tblCellMar>
            <w:right w:w="13" w:type="dxa"/>
          </w:tblCellMar>
        </w:tblPrEx>
        <w:trPr>
          <w:trHeight w:val="7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58C769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E6F702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9F0F46" w14:textId="77777777" w:rsidR="00EB04B5" w:rsidRDefault="00EB04B5">
            <w:pPr>
              <w:ind w:left="5"/>
            </w:pPr>
          </w:p>
        </w:tc>
      </w:tr>
      <w:tr w:rsidR="00EB04B5" w14:paraId="21F6686A" w14:textId="77777777">
        <w:tblPrEx>
          <w:tblCellMar>
            <w:right w:w="13" w:type="dxa"/>
          </w:tblCellMar>
        </w:tblPrEx>
        <w:trPr>
          <w:trHeight w:val="40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15E5E5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Ostatné bilancie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217103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Počet podlaží spolu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F94C72" w14:textId="77777777" w:rsidR="00EB04B5" w:rsidRDefault="00EB04B5">
            <w:pPr>
              <w:ind w:left="5"/>
            </w:pPr>
          </w:p>
        </w:tc>
      </w:tr>
      <w:tr w:rsidR="00EB04B5" w14:paraId="231BF32F" w14:textId="77777777">
        <w:tblPrEx>
          <w:tblCellMar>
            <w:right w:w="13" w:type="dxa"/>
          </w:tblCellMar>
        </w:tblPrEx>
        <w:trPr>
          <w:trHeight w:val="6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5106A6D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CF88C0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Počet podzemných podlaží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BE0D95" w14:textId="77777777" w:rsidR="00EB04B5" w:rsidRDefault="00EB04B5">
            <w:pPr>
              <w:ind w:left="5"/>
            </w:pPr>
          </w:p>
        </w:tc>
      </w:tr>
      <w:tr w:rsidR="00EB04B5" w14:paraId="5E0B7FB8" w14:textId="77777777">
        <w:tblPrEx>
          <w:tblCellMar>
            <w:right w:w="13" w:type="dxa"/>
          </w:tblCellMar>
        </w:tblPrEx>
        <w:trPr>
          <w:trHeight w:val="6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4D14D7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252983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Počet nadzemných podlaží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B66347" w14:textId="77777777" w:rsidR="00EB04B5" w:rsidRDefault="00EB04B5">
            <w:pPr>
              <w:ind w:left="5"/>
            </w:pPr>
          </w:p>
        </w:tc>
      </w:tr>
      <w:tr w:rsidR="00EB04B5" w14:paraId="091EFF07" w14:textId="77777777">
        <w:tblPrEx>
          <w:tblCellMar>
            <w:right w:w="13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2FA961" w14:textId="77777777" w:rsidR="00EB04B5" w:rsidRDefault="005D3DC8">
            <w:pPr>
              <w:spacing w:line="238" w:lineRule="auto"/>
              <w:ind w:left="0"/>
            </w:pPr>
            <w:r>
              <w:rPr>
                <w:b w:val="0"/>
              </w:rPr>
              <w:t xml:space="preserve">Prípojka na inžinierske siete ak je </w:t>
            </w:r>
          </w:p>
          <w:p w14:paraId="1181F1E4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predmetom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2970D9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DB176F" w14:textId="77777777" w:rsidR="00EB04B5" w:rsidRDefault="00EB04B5">
            <w:pPr>
              <w:ind w:left="5"/>
            </w:pPr>
          </w:p>
        </w:tc>
      </w:tr>
      <w:tr w:rsidR="00EB04B5" w14:paraId="2EDFBE7F" w14:textId="77777777">
        <w:tblPrEx>
          <w:tblCellMar>
            <w:right w:w="13" w:type="dxa"/>
          </w:tblCellMar>
        </w:tblPrEx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52A7335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926C8E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45B552F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Elektrická energia </w:t>
            </w:r>
          </w:p>
        </w:tc>
      </w:tr>
      <w:tr w:rsidR="00EB04B5" w14:paraId="7FB2BF47" w14:textId="77777777">
        <w:tblPrEx>
          <w:tblCellMar>
            <w:right w:w="13" w:type="dxa"/>
          </w:tblCellMar>
        </w:tblPrEx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89BE07B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FFC06C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485E518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Elektronická komunikačná sieť </w:t>
            </w:r>
          </w:p>
        </w:tc>
      </w:tr>
      <w:tr w:rsidR="00EB04B5" w14:paraId="76D1A5F8" w14:textId="77777777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6106C6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4D96B3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B9B106B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Voda </w:t>
            </w:r>
          </w:p>
        </w:tc>
      </w:tr>
      <w:tr w:rsidR="00EB04B5" w14:paraId="5B5F6A8E" w14:textId="77777777">
        <w:tblPrEx>
          <w:tblCellMar>
            <w:top w:w="2" w:type="dxa"/>
            <w:right w:w="67" w:type="dxa"/>
          </w:tblCellMar>
        </w:tblPrEx>
        <w:trPr>
          <w:trHeight w:val="319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D917C6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ohlásenia (uviesť relevantné) 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1EA5D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F38A6B0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Kanalizácia splašková </w:t>
            </w:r>
          </w:p>
        </w:tc>
      </w:tr>
      <w:tr w:rsidR="00EB04B5" w14:paraId="144DFF21" w14:textId="77777777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687A166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47C1C3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7E12B7B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Kanalizácia dažďová </w:t>
            </w:r>
          </w:p>
        </w:tc>
      </w:tr>
      <w:tr w:rsidR="00EB04B5" w14:paraId="7E56DEBB" w14:textId="77777777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4148C4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914E62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F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F78F4DF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Vykurovanie </w:t>
            </w:r>
          </w:p>
        </w:tc>
      </w:tr>
      <w:tr w:rsidR="00EB04B5" w14:paraId="24ACF5C1" w14:textId="77777777">
        <w:tblPrEx>
          <w:tblCellMar>
            <w:top w:w="2" w:type="dxa"/>
            <w:right w:w="67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ABB653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E7AE1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A3CAC5C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Plynoinštalácia </w:t>
            </w:r>
          </w:p>
        </w:tc>
      </w:tr>
      <w:tr w:rsidR="00EB04B5" w14:paraId="330CB720" w14:textId="77777777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5CA6A9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72680D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0E9F94" w14:textId="77777777" w:rsidR="00EB04B5" w:rsidRDefault="00EB04B5">
            <w:pPr>
              <w:ind w:left="5"/>
            </w:pPr>
          </w:p>
        </w:tc>
      </w:tr>
      <w:tr w:rsidR="00EB04B5" w14:paraId="60CF584D" w14:textId="77777777">
        <w:tblPrEx>
          <w:tblCellMar>
            <w:top w:w="2" w:type="dxa"/>
            <w:right w:w="67" w:type="dxa"/>
          </w:tblCellMar>
        </w:tblPrEx>
        <w:trPr>
          <w:trHeight w:val="1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9DA0F9C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958401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Typ prílohy pre iné právo k pozemku alebo stavbe pre napojenie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F5D3E9" w14:textId="77777777" w:rsidR="00EB04B5" w:rsidRDefault="00EB04B5">
            <w:pPr>
              <w:ind w:left="5"/>
            </w:pPr>
          </w:p>
        </w:tc>
      </w:tr>
      <w:tr w:rsidR="00EB04B5" w14:paraId="4A929478" w14:textId="77777777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7B66D4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249939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17011D" w14:textId="77777777" w:rsidR="00EB04B5" w:rsidRDefault="00EB04B5">
            <w:pPr>
              <w:ind w:left="5"/>
            </w:pPr>
          </w:p>
        </w:tc>
      </w:tr>
      <w:tr w:rsidR="00EB04B5" w14:paraId="3A151FD1" w14:textId="77777777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4569EC0" w14:textId="77777777" w:rsidR="00EB04B5" w:rsidRDefault="005D3DC8">
            <w:pPr>
              <w:ind w:left="0"/>
            </w:pPr>
            <w:r>
              <w:t xml:space="preserve">ČASŤ E - Dokumentácia stavby </w:t>
            </w:r>
          </w:p>
        </w:tc>
      </w:tr>
      <w:tr w:rsidR="00EB04B5" w14:paraId="3A506354" w14:textId="77777777">
        <w:tblPrEx>
          <w:tblCellMar>
            <w:top w:w="2" w:type="dxa"/>
            <w:right w:w="67" w:type="dxa"/>
          </w:tblCellMar>
        </w:tblPrEx>
        <w:trPr>
          <w:trHeight w:val="641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725656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671109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Projekt pre ohlásenie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05606A" w14:textId="77777777" w:rsidR="00EB04B5" w:rsidRDefault="00EB04B5">
            <w:pPr>
              <w:ind w:left="5"/>
            </w:pPr>
          </w:p>
        </w:tc>
      </w:tr>
      <w:tr w:rsidR="00EB04B5" w14:paraId="068B8A8E" w14:textId="77777777">
        <w:tblPrEx>
          <w:tblCellMar>
            <w:top w:w="2" w:type="dxa"/>
            <w:right w:w="67" w:type="dxa"/>
          </w:tblCellMar>
        </w:tblPrEx>
        <w:trPr>
          <w:trHeight w:val="1257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FF566C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A33CF5" w14:textId="77777777" w:rsidR="00EB04B5" w:rsidRDefault="005D3DC8">
            <w:pPr>
              <w:ind w:left="2" w:right="316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666709" w14:textId="77777777" w:rsidR="00EB04B5" w:rsidRDefault="00EB04B5">
            <w:pPr>
              <w:ind w:left="5"/>
            </w:pPr>
          </w:p>
        </w:tc>
      </w:tr>
      <w:tr w:rsidR="00EB04B5" w14:paraId="54721440" w14:textId="77777777">
        <w:tblPrEx>
          <w:tblCellMar>
            <w:top w:w="2" w:type="dxa"/>
            <w:right w:w="67" w:type="dxa"/>
          </w:tblCellMar>
        </w:tblPrEx>
        <w:trPr>
          <w:trHeight w:val="563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F2B99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486766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B36D39" w14:textId="77777777" w:rsidR="00EB04B5" w:rsidRDefault="00EB04B5">
            <w:pPr>
              <w:ind w:left="5"/>
            </w:pPr>
          </w:p>
        </w:tc>
      </w:tr>
      <w:tr w:rsidR="00EB04B5" w14:paraId="5E468ACD" w14:textId="77777777">
        <w:tblPrEx>
          <w:tblCellMar>
            <w:top w:w="2" w:type="dxa"/>
            <w:right w:w="67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77FAE59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5050AB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337CC5" w14:textId="77777777" w:rsidR="00EB04B5" w:rsidRDefault="00EB04B5">
            <w:pPr>
              <w:ind w:left="5"/>
            </w:pPr>
          </w:p>
        </w:tc>
      </w:tr>
      <w:tr w:rsidR="00EB04B5" w14:paraId="2DE1F69F" w14:textId="77777777">
        <w:tblPrEx>
          <w:tblCellMar>
            <w:top w:w="2" w:type="dxa"/>
            <w:right w:w="67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47B06A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47B977" w14:textId="77777777" w:rsidR="00EB04B5" w:rsidRDefault="005D3DC8">
            <w:pPr>
              <w:ind w:left="2" w:right="8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A2AD5F" w14:textId="77777777" w:rsidR="00EB04B5" w:rsidRDefault="00EB04B5">
            <w:pPr>
              <w:ind w:left="5"/>
            </w:pPr>
          </w:p>
        </w:tc>
      </w:tr>
      <w:tr w:rsidR="00EB04B5" w14:paraId="4AEAF31A" w14:textId="77777777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0BF0335" w14:textId="77777777" w:rsidR="00EB04B5" w:rsidRDefault="005D3DC8">
            <w:pPr>
              <w:ind w:left="0"/>
            </w:pPr>
            <w:r>
              <w:t xml:space="preserve">ČASŤ F - Údaje o správnom poplatku </w:t>
            </w:r>
          </w:p>
        </w:tc>
      </w:tr>
      <w:tr w:rsidR="00EB04B5" w14:paraId="3AAD850E" w14:textId="77777777">
        <w:tblPrEx>
          <w:tblCellMar>
            <w:top w:w="2" w:type="dxa"/>
            <w:right w:w="67" w:type="dxa"/>
          </w:tblCellMar>
        </w:tblPrEx>
        <w:trPr>
          <w:trHeight w:val="111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7D0709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83AEE7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D98419" w14:textId="77777777" w:rsidR="00EB04B5" w:rsidRDefault="00EB04B5">
            <w:pPr>
              <w:ind w:left="5"/>
            </w:pPr>
          </w:p>
        </w:tc>
      </w:tr>
      <w:tr w:rsidR="00EB04B5" w14:paraId="48A445B2" w14:textId="77777777">
        <w:tblPrEx>
          <w:tblCellMar>
            <w:top w:w="2" w:type="dxa"/>
            <w:right w:w="67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DD6447D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0E3BD7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1A6513" w14:textId="77777777" w:rsidR="00EB04B5" w:rsidRDefault="00EB04B5">
            <w:pPr>
              <w:ind w:left="5"/>
            </w:pPr>
          </w:p>
        </w:tc>
      </w:tr>
      <w:tr w:rsidR="00EB04B5" w14:paraId="5779D3D9" w14:textId="77777777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12958E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44E6" w14:textId="77777777" w:rsidR="00EB04B5" w:rsidRDefault="00EB04B5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5FFD01" w14:textId="77777777" w:rsidR="00EB04B5" w:rsidRDefault="00EB04B5">
            <w:pPr>
              <w:ind w:left="5"/>
            </w:pPr>
          </w:p>
        </w:tc>
      </w:tr>
      <w:tr w:rsidR="00EB04B5" w14:paraId="571FD9FC" w14:textId="77777777">
        <w:tblPrEx>
          <w:tblCellMar>
            <w:top w:w="2" w:type="dxa"/>
            <w:right w:w="67" w:type="dxa"/>
          </w:tblCellMar>
        </w:tblPrEx>
        <w:trPr>
          <w:trHeight w:val="641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C1066B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2027DD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A61FD4" w14:textId="77777777" w:rsidR="00EB04B5" w:rsidRDefault="00EB04B5">
            <w:pPr>
              <w:ind w:left="5"/>
            </w:pPr>
          </w:p>
        </w:tc>
      </w:tr>
      <w:tr w:rsidR="00EB04B5" w14:paraId="0E2279C0" w14:textId="77777777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FA8DCE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1F224D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73D797" w14:textId="77777777" w:rsidR="00EB04B5" w:rsidRDefault="00EB04B5">
            <w:pPr>
              <w:ind w:left="5"/>
            </w:pPr>
          </w:p>
        </w:tc>
      </w:tr>
      <w:tr w:rsidR="00EB04B5" w14:paraId="2BB15676" w14:textId="77777777">
        <w:tblPrEx>
          <w:tblCellMar>
            <w:top w:w="2" w:type="dxa"/>
            <w:right w:w="67" w:type="dxa"/>
          </w:tblCellMar>
        </w:tblPrEx>
        <w:trPr>
          <w:trHeight w:val="641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A56F93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B63669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525C73" w14:textId="77777777" w:rsidR="00EB04B5" w:rsidRDefault="00EB04B5">
            <w:pPr>
              <w:ind w:left="5"/>
            </w:pPr>
          </w:p>
        </w:tc>
      </w:tr>
      <w:tr w:rsidR="00EB04B5" w14:paraId="20411E27" w14:textId="77777777">
        <w:tblPrEx>
          <w:tblCellMar>
            <w:top w:w="2" w:type="dxa"/>
            <w:right w:w="67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4EA690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58B6E8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6DBEE5" w14:textId="77777777" w:rsidR="00EB04B5" w:rsidRDefault="00EB04B5">
            <w:pPr>
              <w:ind w:left="5"/>
            </w:pPr>
          </w:p>
        </w:tc>
      </w:tr>
      <w:tr w:rsidR="00EB04B5" w14:paraId="0EF66D31" w14:textId="77777777">
        <w:tblPrEx>
          <w:tblCellMar>
            <w:top w:w="2" w:type="dxa"/>
            <w:right w:w="67" w:type="dxa"/>
          </w:tblCellMar>
        </w:tblPrEx>
        <w:trPr>
          <w:trHeight w:val="955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2E722A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DEB7B4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3A7DBB" w14:textId="77777777" w:rsidR="00EB04B5" w:rsidRDefault="00EB04B5">
            <w:pPr>
              <w:ind w:left="5"/>
            </w:pPr>
          </w:p>
        </w:tc>
      </w:tr>
      <w:tr w:rsidR="00EB04B5" w14:paraId="6C57C511" w14:textId="77777777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EC7A6D4" w14:textId="77777777" w:rsidR="00EB04B5" w:rsidRDefault="005D3DC8">
            <w:pPr>
              <w:ind w:left="0"/>
            </w:pPr>
            <w:r>
              <w:t xml:space="preserve">ČASŤ G - Vyhlásenie žiadateľa a dátum podania  </w:t>
            </w:r>
          </w:p>
        </w:tc>
      </w:tr>
      <w:tr w:rsidR="00EB04B5" w14:paraId="33F35B51" w14:textId="77777777">
        <w:tblPrEx>
          <w:tblCellMar>
            <w:top w:w="2" w:type="dxa"/>
            <w:right w:w="67" w:type="dxa"/>
          </w:tblCellMar>
        </w:tblPrEx>
        <w:trPr>
          <w:trHeight w:val="640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3003E6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Vyhlásenie ohlasovateľa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128FF5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297827" w14:textId="77777777" w:rsidR="00EB04B5" w:rsidRDefault="00EB04B5">
            <w:pPr>
              <w:ind w:left="5"/>
            </w:pPr>
          </w:p>
        </w:tc>
      </w:tr>
      <w:tr w:rsidR="00EB04B5" w14:paraId="591CDE92" w14:textId="77777777">
        <w:tblPrEx>
          <w:tblCellMar>
            <w:top w:w="2" w:type="dxa"/>
            <w:right w:w="67" w:type="dxa"/>
          </w:tblCellMar>
        </w:tblPrEx>
        <w:trPr>
          <w:trHeight w:val="563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030287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Dátum podania ohlásenia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84AF31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419C7A" w14:textId="77777777" w:rsidR="00EB04B5" w:rsidRDefault="00EB04B5">
            <w:pPr>
              <w:ind w:left="5"/>
            </w:pPr>
          </w:p>
        </w:tc>
      </w:tr>
      <w:tr w:rsidR="00EB04B5" w14:paraId="50EB9A35" w14:textId="77777777">
        <w:tblPrEx>
          <w:tblCellMar>
            <w:top w:w="2" w:type="dxa"/>
            <w:right w:w="67" w:type="dxa"/>
          </w:tblCellMar>
        </w:tblPrEx>
        <w:trPr>
          <w:trHeight w:val="564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43935BC8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Podpis ohlasovateľa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0734F235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Podpis,  pečiatka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3C99F9" w14:textId="77777777" w:rsidR="00EB04B5" w:rsidRDefault="00EB04B5">
            <w:pPr>
              <w:ind w:left="5"/>
            </w:pPr>
          </w:p>
        </w:tc>
      </w:tr>
    </w:tbl>
    <w:p w14:paraId="7987B84B" w14:textId="77777777" w:rsidR="005D3DC8" w:rsidRDefault="005D3DC8"/>
    <w:sectPr w:rsidR="005D3DC8" w:rsidSect="00205B82">
      <w:pgSz w:w="11906" w:h="16838"/>
      <w:pgMar w:top="567" w:right="1440" w:bottom="70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B5"/>
    <w:rsid w:val="00205B82"/>
    <w:rsid w:val="002B46AB"/>
    <w:rsid w:val="005605CE"/>
    <w:rsid w:val="005D3DC8"/>
    <w:rsid w:val="00D12ABB"/>
    <w:rsid w:val="00EB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5FD5"/>
  <w15:docId w15:val="{1D430996-A294-4D9E-9FFA-49838606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left="4167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Halabrínová</dc:creator>
  <cp:keywords/>
  <cp:lastModifiedBy>Anna Halabrínová</cp:lastModifiedBy>
  <cp:revision>2</cp:revision>
  <dcterms:created xsi:type="dcterms:W3CDTF">2025-04-15T08:51:00Z</dcterms:created>
  <dcterms:modified xsi:type="dcterms:W3CDTF">2025-04-15T08:51:00Z</dcterms:modified>
</cp:coreProperties>
</file>